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14320" w14:textId="75505AB7" w:rsidR="00BC6F3A" w:rsidRDefault="00B30671" w:rsidP="00B30671">
      <w:pPr>
        <w:jc w:val="center"/>
      </w:pPr>
      <w:r>
        <w:rPr>
          <w:noProof/>
        </w:rPr>
        <w:drawing>
          <wp:inline distT="0" distB="0" distL="0" distR="0" wp14:anchorId="1ED66909" wp14:editId="38D8EEDD">
            <wp:extent cx="910448" cy="1181100"/>
            <wp:effectExtent l="0" t="0" r="4445" b="0"/>
            <wp:docPr id="5" name="4 Imagen" descr="Logo SEM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Logo SEMAM.BMP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50" cy="118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514CB" w14:textId="6B6860BF" w:rsidR="00B30671" w:rsidRPr="008A1B88" w:rsidRDefault="00B30671" w:rsidP="00C9241C">
      <w:pPr>
        <w:jc w:val="center"/>
        <w:rPr>
          <w:rFonts w:ascii="Franklin Gothic Heavy" w:hAnsi="Franklin Gothic Heavy"/>
          <w:sz w:val="36"/>
          <w:szCs w:val="36"/>
        </w:rPr>
      </w:pPr>
      <w:r w:rsidRPr="008A1B88">
        <w:rPr>
          <w:rFonts w:ascii="Franklin Gothic Heavy" w:hAnsi="Franklin Gothic Heavy"/>
          <w:b/>
          <w:bCs/>
          <w:i/>
          <w:iCs/>
          <w:sz w:val="36"/>
          <w:szCs w:val="36"/>
        </w:rPr>
        <w:t>XIXº CONGRESO DE LA SEMAM, SOCIEDAD ESPAÑOLA DE MADICINA Y AUXILIO EN MONTAÑA.</w:t>
      </w:r>
    </w:p>
    <w:p w14:paraId="1E547A46" w14:textId="2B772861" w:rsidR="00B30671" w:rsidRPr="008A1B88" w:rsidRDefault="00B30671" w:rsidP="00C9241C">
      <w:pPr>
        <w:spacing w:line="276" w:lineRule="auto"/>
        <w:jc w:val="center"/>
        <w:rPr>
          <w:rFonts w:ascii="Franklin Gothic Heavy" w:hAnsi="Franklin Gothic Heavy" w:cs="Cascadia Code Light"/>
          <w:sz w:val="28"/>
          <w:szCs w:val="28"/>
        </w:rPr>
      </w:pPr>
      <w:r w:rsidRPr="008A1B88">
        <w:rPr>
          <w:rFonts w:ascii="Franklin Gothic Heavy" w:hAnsi="Franklin Gothic Heavy" w:cs="Cascadia Code Light"/>
          <w:sz w:val="28"/>
          <w:szCs w:val="28"/>
        </w:rPr>
        <w:t>26 AL 28 DE SEPTIEMBRE DE 2025. TARAZONA</w:t>
      </w:r>
    </w:p>
    <w:p w14:paraId="0D90EAB0" w14:textId="6E0649B4" w:rsidR="00B30671" w:rsidRPr="00DA20C8" w:rsidRDefault="008F1E74" w:rsidP="008A1B88">
      <w:pPr>
        <w:spacing w:line="276" w:lineRule="auto"/>
        <w:rPr>
          <w:rFonts w:ascii="Franklin Gothic Heavy" w:hAnsi="Franklin Gothic Heavy" w:cs="Arial"/>
          <w:sz w:val="20"/>
          <w:szCs w:val="20"/>
          <w:u w:val="single"/>
        </w:rPr>
      </w:pPr>
      <w:r w:rsidRPr="00DA20C8">
        <w:rPr>
          <w:rFonts w:ascii="Franklin Gothic Heavy" w:hAnsi="Franklin Gothic Heavy" w:cs="Arial"/>
          <w:sz w:val="20"/>
          <w:szCs w:val="20"/>
          <w:u w:val="single"/>
        </w:rPr>
        <w:t>VIERNES</w:t>
      </w:r>
      <w:r w:rsidR="00B30671" w:rsidRPr="00DA20C8">
        <w:rPr>
          <w:rFonts w:ascii="Franklin Gothic Heavy" w:hAnsi="Franklin Gothic Heavy" w:cs="Arial"/>
          <w:sz w:val="20"/>
          <w:szCs w:val="20"/>
          <w:u w:val="single"/>
        </w:rPr>
        <w:t xml:space="preserve"> 26 DE SEPTIEMBRE 2025.</w:t>
      </w:r>
    </w:p>
    <w:p w14:paraId="7E0838C9" w14:textId="6F4CDD20" w:rsidR="00B30671" w:rsidRPr="00DA20C8" w:rsidRDefault="008A1B88" w:rsidP="008A1B88">
      <w:pPr>
        <w:spacing w:line="276" w:lineRule="auto"/>
        <w:rPr>
          <w:rFonts w:ascii="Arial" w:hAnsi="Arial" w:cs="Arial"/>
          <w:sz w:val="20"/>
          <w:szCs w:val="20"/>
        </w:rPr>
      </w:pPr>
      <w:r w:rsidRPr="00DA20C8">
        <w:rPr>
          <w:rFonts w:ascii="Arial" w:hAnsi="Arial" w:cs="Arial"/>
          <w:b/>
          <w:bCs/>
          <w:sz w:val="20"/>
          <w:szCs w:val="20"/>
        </w:rPr>
        <w:t>. 10 horas:</w:t>
      </w:r>
      <w:r w:rsidRPr="00DA20C8">
        <w:rPr>
          <w:rFonts w:ascii="Arial" w:hAnsi="Arial" w:cs="Arial"/>
          <w:sz w:val="20"/>
          <w:szCs w:val="20"/>
        </w:rPr>
        <w:t xml:space="preserve"> visita a la catedral.</w:t>
      </w:r>
    </w:p>
    <w:p w14:paraId="47B58698" w14:textId="0B4E833C" w:rsidR="00B30671" w:rsidRPr="00DA20C8" w:rsidRDefault="008A1B88" w:rsidP="008A1B88">
      <w:pPr>
        <w:spacing w:line="276" w:lineRule="auto"/>
        <w:rPr>
          <w:rFonts w:ascii="Arial" w:hAnsi="Arial" w:cs="Arial"/>
          <w:sz w:val="20"/>
          <w:szCs w:val="20"/>
        </w:rPr>
      </w:pPr>
      <w:r w:rsidRPr="00DA20C8">
        <w:rPr>
          <w:rFonts w:ascii="Arial" w:hAnsi="Arial" w:cs="Arial"/>
          <w:b/>
          <w:bCs/>
          <w:sz w:val="20"/>
          <w:szCs w:val="20"/>
        </w:rPr>
        <w:t>. 12’30 a 14 horas:</w:t>
      </w:r>
      <w:r w:rsidRPr="00DA20C8">
        <w:rPr>
          <w:rFonts w:ascii="Arial" w:hAnsi="Arial" w:cs="Arial"/>
          <w:sz w:val="20"/>
          <w:szCs w:val="20"/>
        </w:rPr>
        <w:t xml:space="preserve"> colegio Joaquín Costa; avda. navarra 21:</w:t>
      </w:r>
    </w:p>
    <w:p w14:paraId="72F1FB27" w14:textId="5187A402" w:rsidR="00B30671" w:rsidRPr="00DA20C8" w:rsidRDefault="008A1B88" w:rsidP="008A1B88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 w:rsidRPr="00DA20C8">
        <w:rPr>
          <w:rFonts w:ascii="Arial" w:hAnsi="Arial" w:cs="Arial"/>
          <w:sz w:val="20"/>
          <w:szCs w:val="20"/>
        </w:rPr>
        <w:t>entrega de documentación y comunicaciones libres.</w:t>
      </w:r>
    </w:p>
    <w:p w14:paraId="0F6B5F5C" w14:textId="3EE65AC0" w:rsidR="00B30671" w:rsidRPr="00DA20C8" w:rsidRDefault="008A1B88" w:rsidP="008A1B88">
      <w:pPr>
        <w:spacing w:line="276" w:lineRule="auto"/>
        <w:rPr>
          <w:rFonts w:ascii="Arial" w:hAnsi="Arial" w:cs="Arial"/>
          <w:sz w:val="20"/>
          <w:szCs w:val="20"/>
        </w:rPr>
      </w:pPr>
      <w:r w:rsidRPr="00DA20C8">
        <w:rPr>
          <w:rFonts w:ascii="Arial" w:hAnsi="Arial" w:cs="Arial"/>
          <w:b/>
          <w:bCs/>
          <w:sz w:val="20"/>
          <w:szCs w:val="20"/>
        </w:rPr>
        <w:t>. 16 a 18 horas:</w:t>
      </w:r>
      <w:r w:rsidRPr="00DA20C8">
        <w:rPr>
          <w:rFonts w:ascii="Arial" w:hAnsi="Arial" w:cs="Arial"/>
          <w:sz w:val="20"/>
          <w:szCs w:val="20"/>
        </w:rPr>
        <w:t xml:space="preserve"> </w:t>
      </w:r>
      <w:r w:rsidR="00914956">
        <w:rPr>
          <w:rFonts w:ascii="Arial" w:hAnsi="Arial" w:cs="Arial"/>
          <w:sz w:val="20"/>
          <w:szCs w:val="20"/>
        </w:rPr>
        <w:t xml:space="preserve">Mesa redonda: </w:t>
      </w:r>
      <w:r w:rsidR="00914956" w:rsidRPr="00DA20C8">
        <w:rPr>
          <w:rFonts w:ascii="Arial" w:hAnsi="Arial" w:cs="Arial"/>
          <w:b/>
          <w:bCs/>
          <w:sz w:val="20"/>
          <w:szCs w:val="20"/>
        </w:rPr>
        <w:t>Actividades de montaña en España</w:t>
      </w:r>
    </w:p>
    <w:p w14:paraId="2BE7D6DF" w14:textId="7EBF72F5" w:rsidR="00B30671" w:rsidRPr="00DA20C8" w:rsidRDefault="008A1B88" w:rsidP="008A1B88">
      <w:pPr>
        <w:spacing w:line="276" w:lineRule="auto"/>
        <w:rPr>
          <w:rFonts w:ascii="Arial" w:hAnsi="Arial" w:cs="Arial"/>
          <w:sz w:val="20"/>
          <w:szCs w:val="20"/>
        </w:rPr>
      </w:pPr>
      <w:r w:rsidRPr="00DA20C8">
        <w:rPr>
          <w:rFonts w:ascii="Arial" w:hAnsi="Arial" w:cs="Arial"/>
          <w:b/>
          <w:bCs/>
          <w:sz w:val="20"/>
          <w:szCs w:val="20"/>
        </w:rPr>
        <w:t>. 18 a 18’15 horas:</w:t>
      </w:r>
      <w:r w:rsidRPr="00DA20C8">
        <w:rPr>
          <w:rFonts w:ascii="Arial" w:hAnsi="Arial" w:cs="Arial"/>
          <w:sz w:val="20"/>
          <w:szCs w:val="20"/>
        </w:rPr>
        <w:t xml:space="preserve"> café</w:t>
      </w:r>
    </w:p>
    <w:p w14:paraId="2B07CFAE" w14:textId="71AE8825" w:rsidR="00DA20C8" w:rsidRPr="00DA20C8" w:rsidRDefault="008A1B88" w:rsidP="008A1B8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DA20C8">
        <w:rPr>
          <w:rFonts w:ascii="Arial" w:hAnsi="Arial" w:cs="Arial"/>
          <w:b/>
          <w:bCs/>
          <w:sz w:val="20"/>
          <w:szCs w:val="20"/>
        </w:rPr>
        <w:t>. 18’15 a 20 horas:</w:t>
      </w:r>
      <w:r w:rsidRPr="00DA20C8">
        <w:rPr>
          <w:rFonts w:ascii="Arial" w:hAnsi="Arial" w:cs="Arial"/>
          <w:sz w:val="20"/>
          <w:szCs w:val="20"/>
        </w:rPr>
        <w:t xml:space="preserve"> mesa redonda: </w:t>
      </w:r>
      <w:r w:rsidR="00914956" w:rsidRPr="00DA20C8">
        <w:rPr>
          <w:rFonts w:ascii="Arial" w:hAnsi="Arial" w:cs="Arial"/>
          <w:b/>
          <w:bCs/>
          <w:sz w:val="20"/>
          <w:szCs w:val="20"/>
        </w:rPr>
        <w:t>Avances en medicina de montaña</w:t>
      </w:r>
    </w:p>
    <w:p w14:paraId="10690C1E" w14:textId="695F87C9" w:rsidR="008F1E74" w:rsidRPr="00DA20C8" w:rsidRDefault="008A1B88" w:rsidP="008A1B88">
      <w:pPr>
        <w:spacing w:line="276" w:lineRule="auto"/>
        <w:rPr>
          <w:rFonts w:ascii="Arial" w:hAnsi="Arial" w:cs="Arial"/>
          <w:sz w:val="20"/>
          <w:szCs w:val="20"/>
        </w:rPr>
      </w:pPr>
      <w:r w:rsidRPr="00DA20C8">
        <w:rPr>
          <w:rFonts w:ascii="Arial" w:hAnsi="Arial" w:cs="Arial"/>
          <w:b/>
          <w:bCs/>
          <w:sz w:val="20"/>
          <w:szCs w:val="20"/>
        </w:rPr>
        <w:t>. 20’15 horas:</w:t>
      </w:r>
      <w:r w:rsidRPr="00DA20C8">
        <w:rPr>
          <w:rFonts w:ascii="Arial" w:hAnsi="Arial" w:cs="Arial"/>
          <w:sz w:val="20"/>
          <w:szCs w:val="20"/>
        </w:rPr>
        <w:t xml:space="preserve"> inauguración oficial del congreso</w:t>
      </w:r>
      <w:r w:rsidR="00290FDD" w:rsidRPr="00DA20C8">
        <w:rPr>
          <w:rFonts w:ascii="Arial" w:hAnsi="Arial" w:cs="Arial"/>
          <w:sz w:val="20"/>
          <w:szCs w:val="20"/>
        </w:rPr>
        <w:t xml:space="preserve"> </w:t>
      </w:r>
    </w:p>
    <w:p w14:paraId="14CF3CEB" w14:textId="2C838E9E" w:rsidR="008F1E74" w:rsidRPr="00DA20C8" w:rsidRDefault="008F1E74" w:rsidP="008A1B88">
      <w:pPr>
        <w:spacing w:line="276" w:lineRule="auto"/>
        <w:rPr>
          <w:rFonts w:ascii="Franklin Gothic Heavy" w:hAnsi="Franklin Gothic Heavy" w:cs="Arial"/>
          <w:sz w:val="20"/>
          <w:szCs w:val="20"/>
        </w:rPr>
      </w:pPr>
      <w:r w:rsidRPr="00DA20C8">
        <w:rPr>
          <w:rFonts w:ascii="Franklin Gothic Heavy" w:hAnsi="Franklin Gothic Heavy" w:cs="Arial"/>
          <w:sz w:val="20"/>
          <w:szCs w:val="20"/>
          <w:u w:val="single"/>
        </w:rPr>
        <w:t>SABADO 27 DE SEPTIEMBRE</w:t>
      </w:r>
    </w:p>
    <w:p w14:paraId="4E030329" w14:textId="4BB81EE4" w:rsidR="008F1E74" w:rsidRPr="00DA20C8" w:rsidRDefault="008A1B88" w:rsidP="008A1B88">
      <w:pPr>
        <w:spacing w:line="276" w:lineRule="auto"/>
        <w:rPr>
          <w:rFonts w:ascii="Arial" w:hAnsi="Arial" w:cs="Arial"/>
          <w:sz w:val="20"/>
          <w:szCs w:val="20"/>
        </w:rPr>
      </w:pPr>
      <w:r w:rsidRPr="00DA20C8">
        <w:rPr>
          <w:rFonts w:ascii="Arial" w:hAnsi="Arial" w:cs="Arial"/>
          <w:b/>
          <w:bCs/>
          <w:sz w:val="20"/>
          <w:szCs w:val="20"/>
        </w:rPr>
        <w:t>. 9 horas:</w:t>
      </w:r>
      <w:r w:rsidRPr="00DA20C8">
        <w:rPr>
          <w:rFonts w:ascii="Arial" w:hAnsi="Arial" w:cs="Arial"/>
          <w:sz w:val="20"/>
          <w:szCs w:val="20"/>
        </w:rPr>
        <w:t xml:space="preserve"> subida al Moncayo</w:t>
      </w:r>
      <w:r w:rsidR="00B30374" w:rsidRPr="00DA20C8">
        <w:rPr>
          <w:rFonts w:ascii="Arial" w:hAnsi="Arial" w:cs="Arial"/>
          <w:sz w:val="20"/>
          <w:szCs w:val="20"/>
        </w:rPr>
        <w:t xml:space="preserve">. </w:t>
      </w:r>
      <w:r w:rsidR="00290FDD" w:rsidRPr="00DA20C8">
        <w:rPr>
          <w:rFonts w:ascii="Arial" w:hAnsi="Arial" w:cs="Arial"/>
          <w:sz w:val="20"/>
          <w:szCs w:val="20"/>
        </w:rPr>
        <w:t>Está</w:t>
      </w:r>
      <w:r w:rsidR="00B30374" w:rsidRPr="00DA20C8">
        <w:rPr>
          <w:rFonts w:ascii="Arial" w:hAnsi="Arial" w:cs="Arial"/>
          <w:sz w:val="20"/>
          <w:szCs w:val="20"/>
        </w:rPr>
        <w:t xml:space="preserve"> previsto que se realice un simulacro de evacuación de herido, por parte del GREIM de la Guardia Civil, desde la cima del Moncayo</w:t>
      </w:r>
    </w:p>
    <w:p w14:paraId="7480001C" w14:textId="25D9D40A" w:rsidR="008F1E74" w:rsidRPr="00DA20C8" w:rsidRDefault="008A1B88" w:rsidP="008A1B8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DA20C8">
        <w:rPr>
          <w:rFonts w:ascii="Arial" w:hAnsi="Arial" w:cs="Arial"/>
          <w:b/>
          <w:bCs/>
          <w:sz w:val="20"/>
          <w:szCs w:val="20"/>
        </w:rPr>
        <w:t>. 16 a 17’45 horas:</w:t>
      </w:r>
      <w:r w:rsidRPr="00DA20C8">
        <w:rPr>
          <w:rFonts w:ascii="Arial" w:hAnsi="Arial" w:cs="Arial"/>
          <w:sz w:val="20"/>
          <w:szCs w:val="20"/>
        </w:rPr>
        <w:t xml:space="preserve"> mesa redonda: </w:t>
      </w:r>
      <w:r w:rsidR="00914956" w:rsidRPr="00914956">
        <w:rPr>
          <w:rFonts w:ascii="Arial" w:hAnsi="Arial" w:cs="Arial"/>
          <w:b/>
          <w:bCs/>
          <w:sz w:val="20"/>
          <w:szCs w:val="20"/>
        </w:rPr>
        <w:t>Accidentes, Rescate y Asistencia</w:t>
      </w:r>
    </w:p>
    <w:p w14:paraId="67315783" w14:textId="2763389C" w:rsidR="008F1E74" w:rsidRPr="00DA20C8" w:rsidRDefault="008A1B88" w:rsidP="008A1B88">
      <w:pPr>
        <w:spacing w:line="276" w:lineRule="auto"/>
        <w:rPr>
          <w:rFonts w:ascii="Arial" w:hAnsi="Arial" w:cs="Arial"/>
          <w:sz w:val="20"/>
          <w:szCs w:val="20"/>
        </w:rPr>
      </w:pPr>
      <w:r w:rsidRPr="00DA20C8">
        <w:rPr>
          <w:rFonts w:ascii="Arial" w:hAnsi="Arial" w:cs="Arial"/>
          <w:b/>
          <w:bCs/>
          <w:sz w:val="20"/>
          <w:szCs w:val="20"/>
        </w:rPr>
        <w:t>. 17’45 a 18 horas:</w:t>
      </w:r>
      <w:r w:rsidRPr="00DA20C8">
        <w:rPr>
          <w:rFonts w:ascii="Arial" w:hAnsi="Arial" w:cs="Arial"/>
          <w:sz w:val="20"/>
          <w:szCs w:val="20"/>
        </w:rPr>
        <w:t xml:space="preserve"> café</w:t>
      </w:r>
    </w:p>
    <w:p w14:paraId="622C8B33" w14:textId="16E71574" w:rsidR="008F1E74" w:rsidRPr="00DA20C8" w:rsidRDefault="008A1B88" w:rsidP="008A1B8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DA20C8">
        <w:rPr>
          <w:rFonts w:ascii="Arial" w:hAnsi="Arial" w:cs="Arial"/>
          <w:b/>
          <w:bCs/>
          <w:sz w:val="20"/>
          <w:szCs w:val="20"/>
        </w:rPr>
        <w:t>. 18 a 20 horas:</w:t>
      </w:r>
      <w:r w:rsidRPr="00DA20C8">
        <w:rPr>
          <w:rFonts w:ascii="Arial" w:hAnsi="Arial" w:cs="Arial"/>
          <w:sz w:val="20"/>
          <w:szCs w:val="20"/>
        </w:rPr>
        <w:t xml:space="preserve"> conferencia </w:t>
      </w:r>
      <w:r w:rsidRPr="00DA20C8">
        <w:rPr>
          <w:rFonts w:ascii="Arial" w:hAnsi="Arial" w:cs="Arial"/>
          <w:b/>
          <w:bCs/>
          <w:sz w:val="20"/>
          <w:szCs w:val="20"/>
        </w:rPr>
        <w:t>“Accidentes en alta montaña. Dhaulagiri”</w:t>
      </w:r>
    </w:p>
    <w:p w14:paraId="5DF865C2" w14:textId="76511C18" w:rsidR="008F1E74" w:rsidRPr="00DA20C8" w:rsidRDefault="008A1B88" w:rsidP="008A1B88">
      <w:pPr>
        <w:spacing w:line="276" w:lineRule="auto"/>
        <w:rPr>
          <w:rFonts w:ascii="Arial" w:hAnsi="Arial" w:cs="Arial"/>
          <w:sz w:val="20"/>
          <w:szCs w:val="20"/>
        </w:rPr>
      </w:pPr>
      <w:r w:rsidRPr="00DA20C8">
        <w:rPr>
          <w:rFonts w:ascii="Arial" w:hAnsi="Arial" w:cs="Arial"/>
          <w:b/>
          <w:bCs/>
          <w:sz w:val="20"/>
          <w:szCs w:val="20"/>
        </w:rPr>
        <w:t>. 21 horas:</w:t>
      </w:r>
      <w:r w:rsidRPr="00DA20C8">
        <w:rPr>
          <w:rFonts w:ascii="Arial" w:hAnsi="Arial" w:cs="Arial"/>
          <w:sz w:val="20"/>
          <w:szCs w:val="20"/>
        </w:rPr>
        <w:t xml:space="preserve"> cena oficial del congreso (inscripción previa)</w:t>
      </w:r>
    </w:p>
    <w:p w14:paraId="58185894" w14:textId="5015A64C" w:rsidR="008F1E74" w:rsidRPr="00DA20C8" w:rsidRDefault="00555943" w:rsidP="008A1B88">
      <w:pPr>
        <w:spacing w:line="276" w:lineRule="auto"/>
        <w:rPr>
          <w:rFonts w:ascii="Franklin Gothic Heavy" w:hAnsi="Franklin Gothic Heavy" w:cs="Arial"/>
          <w:sz w:val="20"/>
          <w:szCs w:val="20"/>
          <w:u w:val="single"/>
        </w:rPr>
      </w:pPr>
      <w:r w:rsidRPr="00DA20C8">
        <w:rPr>
          <w:rFonts w:ascii="Franklin Gothic Heavy" w:hAnsi="Franklin Gothic Heavy" w:cs="Arial"/>
          <w:sz w:val="20"/>
          <w:szCs w:val="20"/>
          <w:u w:val="single"/>
        </w:rPr>
        <w:t>DOMINGO 28 DE SEPTIEMBRE</w:t>
      </w:r>
    </w:p>
    <w:p w14:paraId="69998501" w14:textId="17AD842A" w:rsidR="00555943" w:rsidRPr="00DA20C8" w:rsidRDefault="008A1B88" w:rsidP="008A1B88">
      <w:pPr>
        <w:spacing w:line="276" w:lineRule="auto"/>
        <w:rPr>
          <w:rFonts w:ascii="Arial" w:hAnsi="Arial" w:cs="Arial"/>
          <w:sz w:val="20"/>
          <w:szCs w:val="20"/>
        </w:rPr>
      </w:pPr>
      <w:r w:rsidRPr="00DA20C8">
        <w:rPr>
          <w:rFonts w:ascii="Arial" w:hAnsi="Arial" w:cs="Arial"/>
          <w:b/>
          <w:bCs/>
          <w:sz w:val="20"/>
          <w:szCs w:val="20"/>
        </w:rPr>
        <w:t>. 9 horas:</w:t>
      </w:r>
      <w:r w:rsidRPr="00DA20C8">
        <w:rPr>
          <w:rFonts w:ascii="Arial" w:hAnsi="Arial" w:cs="Arial"/>
          <w:sz w:val="20"/>
          <w:szCs w:val="20"/>
        </w:rPr>
        <w:t xml:space="preserve"> </w:t>
      </w:r>
      <w:r w:rsidR="005279FA">
        <w:rPr>
          <w:rFonts w:ascii="Arial" w:hAnsi="Arial" w:cs="Arial"/>
          <w:sz w:val="20"/>
          <w:szCs w:val="20"/>
        </w:rPr>
        <w:t>Entrega de premios SEM</w:t>
      </w:r>
      <w:r w:rsidR="00442575">
        <w:rPr>
          <w:rFonts w:ascii="Arial" w:hAnsi="Arial" w:cs="Arial"/>
          <w:sz w:val="20"/>
          <w:szCs w:val="20"/>
        </w:rPr>
        <w:t>A</w:t>
      </w:r>
      <w:r w:rsidR="005279FA">
        <w:rPr>
          <w:rFonts w:ascii="Arial" w:hAnsi="Arial" w:cs="Arial"/>
          <w:sz w:val="20"/>
          <w:szCs w:val="20"/>
        </w:rPr>
        <w:t>M y A</w:t>
      </w:r>
      <w:r w:rsidRPr="00DA20C8">
        <w:rPr>
          <w:rFonts w:ascii="Arial" w:hAnsi="Arial" w:cs="Arial"/>
          <w:sz w:val="20"/>
          <w:szCs w:val="20"/>
        </w:rPr>
        <w:t>samblea SEMAM</w:t>
      </w:r>
    </w:p>
    <w:p w14:paraId="00CE575B" w14:textId="70930827" w:rsidR="00555943" w:rsidRPr="00DA20C8" w:rsidRDefault="008A1B88" w:rsidP="008A1B88">
      <w:pPr>
        <w:spacing w:line="276" w:lineRule="auto"/>
        <w:rPr>
          <w:rFonts w:ascii="Arial" w:hAnsi="Arial" w:cs="Arial"/>
          <w:sz w:val="20"/>
          <w:szCs w:val="20"/>
        </w:rPr>
      </w:pPr>
      <w:r w:rsidRPr="00DA20C8">
        <w:rPr>
          <w:rFonts w:ascii="Arial" w:hAnsi="Arial" w:cs="Arial"/>
          <w:b/>
          <w:bCs/>
          <w:sz w:val="20"/>
          <w:szCs w:val="20"/>
        </w:rPr>
        <w:t>. 11 horas:</w:t>
      </w:r>
      <w:r w:rsidRPr="00DA20C8">
        <w:rPr>
          <w:rFonts w:ascii="Arial" w:hAnsi="Arial" w:cs="Arial"/>
          <w:sz w:val="20"/>
          <w:szCs w:val="20"/>
        </w:rPr>
        <w:t xml:space="preserve"> visita monasterio de Veruela</w:t>
      </w:r>
    </w:p>
    <w:p w14:paraId="473D975E" w14:textId="1FEC1CCF" w:rsidR="00555943" w:rsidRPr="00DA20C8" w:rsidRDefault="008A1B88" w:rsidP="008A1B88">
      <w:pPr>
        <w:spacing w:line="276" w:lineRule="auto"/>
        <w:rPr>
          <w:rFonts w:ascii="Arial" w:hAnsi="Arial" w:cs="Arial"/>
          <w:sz w:val="20"/>
          <w:szCs w:val="20"/>
        </w:rPr>
      </w:pPr>
      <w:r w:rsidRPr="00DA20C8">
        <w:rPr>
          <w:rFonts w:ascii="Arial" w:hAnsi="Arial" w:cs="Arial"/>
          <w:b/>
          <w:bCs/>
          <w:sz w:val="20"/>
          <w:szCs w:val="20"/>
        </w:rPr>
        <w:t>. 14 horas:</w:t>
      </w:r>
      <w:r w:rsidRPr="00DA20C8">
        <w:rPr>
          <w:rFonts w:ascii="Arial" w:hAnsi="Arial" w:cs="Arial"/>
          <w:sz w:val="20"/>
          <w:szCs w:val="20"/>
        </w:rPr>
        <w:t xml:space="preserve"> comida de clausura congreso. restaurante: El molino de Berola </w:t>
      </w:r>
      <w:bookmarkStart w:id="0" w:name="_Hlk198051078"/>
      <w:r w:rsidRPr="00DA20C8">
        <w:rPr>
          <w:rFonts w:ascii="Arial" w:hAnsi="Arial" w:cs="Arial"/>
          <w:sz w:val="20"/>
          <w:szCs w:val="20"/>
        </w:rPr>
        <w:t>(inscripción previa)</w:t>
      </w:r>
      <w:bookmarkEnd w:id="0"/>
    </w:p>
    <w:p w14:paraId="05040C1E" w14:textId="3AEBDBF7" w:rsidR="005141FA" w:rsidRPr="005141FA" w:rsidRDefault="005141FA" w:rsidP="005141F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141FA">
        <w:rPr>
          <w:rFonts w:ascii="Arial" w:hAnsi="Arial" w:cs="Arial"/>
          <w:sz w:val="24"/>
          <w:szCs w:val="24"/>
        </w:rPr>
        <w:t xml:space="preserve">Para inscripciones o más información: </w:t>
      </w:r>
      <w:r w:rsidR="00902D22">
        <w:rPr>
          <w:rStyle w:val="Hipervnculo"/>
          <w:rFonts w:ascii="Arial" w:hAnsi="Arial" w:cs="Arial"/>
          <w:sz w:val="24"/>
          <w:szCs w:val="24"/>
        </w:rPr>
        <w:t>2025congresosemam@gmail.com</w:t>
      </w:r>
    </w:p>
    <w:p w14:paraId="401A0173" w14:textId="051F552C" w:rsidR="005141FA" w:rsidRDefault="005141FA" w:rsidP="005141F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141FA">
        <w:rPr>
          <w:rFonts w:ascii="Arial" w:hAnsi="Arial" w:cs="Arial"/>
          <w:sz w:val="24"/>
          <w:szCs w:val="24"/>
        </w:rPr>
        <w:t>ORGANIZA: SEMAM</w:t>
      </w:r>
    </w:p>
    <w:sectPr w:rsidR="005141FA" w:rsidSect="008A1B8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scadia Code Light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0782A"/>
    <w:multiLevelType w:val="hybridMultilevel"/>
    <w:tmpl w:val="066EE8EC"/>
    <w:lvl w:ilvl="0" w:tplc="44E46F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83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71"/>
    <w:rsid w:val="00047548"/>
    <w:rsid w:val="00290FDD"/>
    <w:rsid w:val="002E431B"/>
    <w:rsid w:val="00442575"/>
    <w:rsid w:val="005141FA"/>
    <w:rsid w:val="005279FA"/>
    <w:rsid w:val="00555943"/>
    <w:rsid w:val="00764B24"/>
    <w:rsid w:val="00821841"/>
    <w:rsid w:val="008A1B88"/>
    <w:rsid w:val="008F1E74"/>
    <w:rsid w:val="00902D22"/>
    <w:rsid w:val="00914956"/>
    <w:rsid w:val="00B30374"/>
    <w:rsid w:val="00B30671"/>
    <w:rsid w:val="00BC6F3A"/>
    <w:rsid w:val="00C9241C"/>
    <w:rsid w:val="00DA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47A7"/>
  <w15:chartTrackingRefBased/>
  <w15:docId w15:val="{33EBD36F-20CF-43B7-B24C-82E8FC27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41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41F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A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San Vicente Marqués</dc:creator>
  <cp:keywords/>
  <dc:description/>
  <cp:lastModifiedBy>Blanca GR</cp:lastModifiedBy>
  <cp:revision>18</cp:revision>
  <dcterms:created xsi:type="dcterms:W3CDTF">2025-04-24T10:51:00Z</dcterms:created>
  <dcterms:modified xsi:type="dcterms:W3CDTF">2025-07-02T11:14:00Z</dcterms:modified>
</cp:coreProperties>
</file>